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83E" w:rsidRPr="005E6FAB" w:rsidRDefault="000663D8" w:rsidP="005E6FA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E6FAB">
        <w:rPr>
          <w:rFonts w:ascii="TH SarabunPSK" w:hAnsi="TH SarabunPSK" w:cs="TH SarabunPSK"/>
          <w:b/>
          <w:bCs/>
          <w:sz w:val="40"/>
          <w:szCs w:val="40"/>
          <w:cs/>
        </w:rPr>
        <w:t>ยุทธศาสตร์การพัฒนา และแนวทางการพัฒนาท้องถิ่น</w:t>
      </w:r>
    </w:p>
    <w:tbl>
      <w:tblPr>
        <w:tblStyle w:val="a3"/>
        <w:tblW w:w="14189" w:type="dxa"/>
        <w:tblLook w:val="04A0"/>
      </w:tblPr>
      <w:tblGrid>
        <w:gridCol w:w="4729"/>
        <w:gridCol w:w="4730"/>
        <w:gridCol w:w="4730"/>
      </w:tblGrid>
      <w:tr w:rsidR="000663D8" w:rsidRPr="005E6FAB" w:rsidTr="002935F0">
        <w:trPr>
          <w:trHeight w:val="144"/>
        </w:trPr>
        <w:tc>
          <w:tcPr>
            <w:tcW w:w="4729" w:type="dxa"/>
          </w:tcPr>
          <w:p w:rsidR="000663D8" w:rsidRPr="005E6FAB" w:rsidRDefault="000663D8" w:rsidP="005E6FA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ยุทธศาสตร์การพัฒนา</w:t>
            </w:r>
          </w:p>
        </w:tc>
        <w:tc>
          <w:tcPr>
            <w:tcW w:w="4730" w:type="dxa"/>
          </w:tcPr>
          <w:p w:rsidR="000663D8" w:rsidRPr="005E6FAB" w:rsidRDefault="000663D8" w:rsidP="005E6FA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แนวทางการพัฒนาท้องถิ่น</w:t>
            </w:r>
          </w:p>
        </w:tc>
        <w:tc>
          <w:tcPr>
            <w:tcW w:w="4730" w:type="dxa"/>
          </w:tcPr>
          <w:p w:rsidR="000663D8" w:rsidRPr="005E6FAB" w:rsidRDefault="000663D8" w:rsidP="005E6FA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โครงการ</w:t>
            </w:r>
          </w:p>
        </w:tc>
      </w:tr>
      <w:tr w:rsidR="000663D8" w:rsidRPr="005E6FAB" w:rsidTr="002935F0">
        <w:trPr>
          <w:trHeight w:val="144"/>
        </w:trPr>
        <w:tc>
          <w:tcPr>
            <w:tcW w:w="4729" w:type="dxa"/>
          </w:tcPr>
          <w:p w:rsidR="000663D8" w:rsidRPr="005E6FAB" w:rsidRDefault="000663D8" w:rsidP="00047332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1.  </w:t>
            </w: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ยุทธศาสตร์การพัฒนาด้านการศึกษา  ศาสนา และวัฒนธรรมและภูมิปัญญาท้องถิ่น</w:t>
            </w:r>
          </w:p>
        </w:tc>
        <w:tc>
          <w:tcPr>
            <w:tcW w:w="4730" w:type="dxa"/>
          </w:tcPr>
          <w:p w:rsidR="000663D8" w:rsidRPr="005E6FAB" w:rsidRDefault="000663D8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1.1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เพิ่มช่องทางและโอกาสรับข้อมูล  ข่าวสารให้แก่ประชาชน</w:t>
            </w:r>
          </w:p>
        </w:tc>
        <w:tc>
          <w:tcPr>
            <w:tcW w:w="4730" w:type="dxa"/>
          </w:tcPr>
          <w:p w:rsidR="000663D8" w:rsidRPr="005E6FAB" w:rsidRDefault="000663D8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โครงการอินเตอร์ตำบลเพื่อประชาชน</w:t>
            </w:r>
          </w:p>
          <w:p w:rsidR="000663D8" w:rsidRPr="005E6FAB" w:rsidRDefault="000663D8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โครงการติดตั้งเสียงตามสาย</w:t>
            </w:r>
          </w:p>
          <w:p w:rsidR="000663D8" w:rsidRPr="005E6FAB" w:rsidRDefault="000663D8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3.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จัดตั้งศูนย์รวมข้อมูลข่าวสารประจำหมู่บ้าน</w:t>
            </w:r>
          </w:p>
          <w:p w:rsidR="000663D8" w:rsidRPr="005E6FAB" w:rsidRDefault="000663D8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4.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จัดตั้งห้องสมุดประจำตำบล</w:t>
            </w:r>
          </w:p>
        </w:tc>
      </w:tr>
      <w:tr w:rsidR="000663D8" w:rsidRPr="005E6FAB" w:rsidTr="002935F0">
        <w:trPr>
          <w:trHeight w:val="144"/>
        </w:trPr>
        <w:tc>
          <w:tcPr>
            <w:tcW w:w="4729" w:type="dxa"/>
          </w:tcPr>
          <w:p w:rsidR="000663D8" w:rsidRPr="005E6FAB" w:rsidRDefault="000663D8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4730" w:type="dxa"/>
          </w:tcPr>
          <w:p w:rsidR="000663D8" w:rsidRPr="005E6FAB" w:rsidRDefault="008D1F3D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1.2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พัฒนาเด็กอ่อนก่อนวัยเรียน</w:t>
            </w:r>
          </w:p>
        </w:tc>
        <w:tc>
          <w:tcPr>
            <w:tcW w:w="4730" w:type="dxa"/>
          </w:tcPr>
          <w:p w:rsidR="000663D8" w:rsidRPr="005E6FAB" w:rsidRDefault="008D1F3D" w:rsidP="00047332">
            <w:pPr>
              <w:jc w:val="both"/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ยกระดับมาตรฐานคุณภาพ  ศูนย์พัฒนาเด็กเล็กและเด็กก่อนวัยเรียน</w:t>
            </w:r>
          </w:p>
          <w:p w:rsidR="008D1F3D" w:rsidRPr="005E6FAB" w:rsidRDefault="008D1F3D" w:rsidP="005E6FAB">
            <w:pPr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ส่งเสริมสนับสนุนเด็กนักเรียนด้านการศึกษา</w:t>
            </w:r>
          </w:p>
        </w:tc>
      </w:tr>
      <w:tr w:rsidR="000663D8" w:rsidRPr="005E6FAB" w:rsidTr="002935F0">
        <w:trPr>
          <w:trHeight w:val="144"/>
        </w:trPr>
        <w:tc>
          <w:tcPr>
            <w:tcW w:w="4729" w:type="dxa"/>
          </w:tcPr>
          <w:p w:rsidR="000663D8" w:rsidRPr="005E6FAB" w:rsidRDefault="000663D8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0663D8" w:rsidRPr="005E6FAB" w:rsidRDefault="008D1F3D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1.3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พัฒนาศักยภาพกลุ่มองค์กรภาคประชาชน</w:t>
            </w:r>
          </w:p>
        </w:tc>
        <w:tc>
          <w:tcPr>
            <w:tcW w:w="4730" w:type="dxa"/>
          </w:tcPr>
          <w:p w:rsidR="000663D8" w:rsidRPr="005E6FAB" w:rsidRDefault="008D1F3D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เพิ่มศักยภาพกลุ่มองค์กรในตำบล</w:t>
            </w:r>
          </w:p>
          <w:p w:rsidR="008D1F3D" w:rsidRPr="005E6FAB" w:rsidRDefault="008D1F3D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จัดตั้งศูนย์การเรียนรู้ชุมชน</w:t>
            </w:r>
          </w:p>
        </w:tc>
      </w:tr>
      <w:tr w:rsidR="000663D8" w:rsidRPr="005E6FAB" w:rsidTr="002935F0">
        <w:trPr>
          <w:trHeight w:val="144"/>
        </w:trPr>
        <w:tc>
          <w:tcPr>
            <w:tcW w:w="4729" w:type="dxa"/>
          </w:tcPr>
          <w:p w:rsidR="000663D8" w:rsidRPr="005E6FAB" w:rsidRDefault="000663D8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0663D8" w:rsidRPr="005E6FAB" w:rsidRDefault="008D1F3D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1.4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ส่งเสริมด้านศาสนาวัฒนธรรมและภูมปัญญาท้องถิ่น</w:t>
            </w:r>
          </w:p>
        </w:tc>
        <w:tc>
          <w:tcPr>
            <w:tcW w:w="4730" w:type="dxa"/>
          </w:tcPr>
          <w:p w:rsidR="000663D8" w:rsidRPr="005E6FAB" w:rsidRDefault="008D1F3D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พัฒนาศูนย์วัฒนธรรมตำบลให้เป็นรูปธรรมยิ่งขึ้น</w:t>
            </w:r>
          </w:p>
          <w:p w:rsidR="008D1F3D" w:rsidRPr="005E6FAB" w:rsidRDefault="008D1F3D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ส่งเสริมประเพณีชักพระ  และประเพณีอื่น ๆ </w:t>
            </w:r>
          </w:p>
        </w:tc>
      </w:tr>
      <w:tr w:rsidR="000663D8" w:rsidRPr="005E6FAB" w:rsidTr="002935F0">
        <w:trPr>
          <w:trHeight w:val="144"/>
        </w:trPr>
        <w:tc>
          <w:tcPr>
            <w:tcW w:w="4729" w:type="dxa"/>
          </w:tcPr>
          <w:p w:rsidR="000663D8" w:rsidRPr="005E6FAB" w:rsidRDefault="008D1F3D" w:rsidP="00047332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2.  </w:t>
            </w: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ยุทธศาสตร์การพัฒนาสิ่งแวดล้อม</w:t>
            </w:r>
          </w:p>
        </w:tc>
        <w:tc>
          <w:tcPr>
            <w:tcW w:w="4730" w:type="dxa"/>
          </w:tcPr>
          <w:p w:rsidR="000663D8" w:rsidRPr="005E6FAB" w:rsidRDefault="008D1F3D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2.1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บำบัดและจัดการขยะ</w:t>
            </w:r>
          </w:p>
        </w:tc>
        <w:tc>
          <w:tcPr>
            <w:tcW w:w="4730" w:type="dxa"/>
          </w:tcPr>
          <w:p w:rsidR="000663D8" w:rsidRPr="005E6FAB" w:rsidRDefault="005E1275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จัดตั้งถังรองรับขยะในชุมชนและถนนสาธารณะ</w:t>
            </w:r>
          </w:p>
          <w:p w:rsidR="005E1275" w:rsidRPr="005E6FAB" w:rsidRDefault="005E1275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จัดหาบุคลากร</w:t>
            </w:r>
          </w:p>
          <w:p w:rsidR="005E1275" w:rsidRPr="005E6FAB" w:rsidRDefault="005E1275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3.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จัดการดำเนินการกำจัดขยะอย่างถูกวิธี</w:t>
            </w:r>
          </w:p>
        </w:tc>
      </w:tr>
      <w:tr w:rsidR="000663D8" w:rsidRPr="005E6FAB" w:rsidTr="002935F0">
        <w:trPr>
          <w:trHeight w:val="144"/>
        </w:trPr>
        <w:tc>
          <w:tcPr>
            <w:tcW w:w="4729" w:type="dxa"/>
          </w:tcPr>
          <w:p w:rsidR="000663D8" w:rsidRPr="005E6FAB" w:rsidRDefault="000663D8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0663D8" w:rsidRPr="005E6FAB" w:rsidRDefault="005E1275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2.2 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สร้างจิตสำนึกและความตระหนักในการจัดการสิ่งแวดล้อมและดำเนินการป้องกันมลภาวะ</w:t>
            </w:r>
          </w:p>
        </w:tc>
        <w:tc>
          <w:tcPr>
            <w:tcW w:w="4730" w:type="dxa"/>
          </w:tcPr>
          <w:p w:rsidR="000663D8" w:rsidRPr="005E6FAB" w:rsidRDefault="005E1275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ทำประชาพิจารณ์แบมีส่วนร่วม</w:t>
            </w:r>
          </w:p>
          <w:p w:rsidR="005E1275" w:rsidRPr="005E6FAB" w:rsidRDefault="005E1275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รณรงค์ประชาสัมพันธ์ให้ประชาชนทราบและตระหนักในปัญหา</w:t>
            </w:r>
          </w:p>
          <w:p w:rsidR="00F70C2F" w:rsidRPr="005E6FAB" w:rsidRDefault="00F70C2F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3.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ฝึกอบรมอาสาสมัคร</w:t>
            </w:r>
          </w:p>
          <w:p w:rsidR="00F70C2F" w:rsidRPr="005E6FAB" w:rsidRDefault="00F70C2F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4.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เฝ้าระวังและตรวจสอบโดยองค์กรภาค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lastRenderedPageBreak/>
              <w:t>ประชาชนและภาครัฐช่วยกันตรวจสอบดูแลโรงงานต่าง ๆ ภายในตำบล</w:t>
            </w:r>
          </w:p>
          <w:p w:rsidR="00F70C2F" w:rsidRPr="005E6FAB" w:rsidRDefault="00F70C2F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5.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ปลูกและบำรุงรักษาต้นไม้</w:t>
            </w:r>
          </w:p>
        </w:tc>
      </w:tr>
      <w:tr w:rsidR="000663D8" w:rsidRPr="005E6FAB" w:rsidTr="002935F0">
        <w:trPr>
          <w:trHeight w:val="144"/>
        </w:trPr>
        <w:tc>
          <w:tcPr>
            <w:tcW w:w="4729" w:type="dxa"/>
          </w:tcPr>
          <w:p w:rsidR="000663D8" w:rsidRPr="005E6FAB" w:rsidRDefault="000663D8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0663D8" w:rsidRPr="005E6FAB" w:rsidRDefault="00F70C2F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2.3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เพิ่มศักยภาพการท่องเที่ยว</w:t>
            </w:r>
          </w:p>
        </w:tc>
        <w:tc>
          <w:tcPr>
            <w:tcW w:w="4730" w:type="dxa"/>
          </w:tcPr>
          <w:p w:rsidR="000663D8" w:rsidRPr="005E6FAB" w:rsidRDefault="00F70C2F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พัฒนาปรับปรุงแหล่งท่องเที่ยว</w:t>
            </w:r>
          </w:p>
        </w:tc>
      </w:tr>
      <w:tr w:rsidR="00047332" w:rsidRPr="005E6FAB" w:rsidTr="002935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95"/>
        </w:trPr>
        <w:tc>
          <w:tcPr>
            <w:tcW w:w="4729" w:type="dxa"/>
          </w:tcPr>
          <w:p w:rsidR="00047332" w:rsidRPr="005E6FAB" w:rsidRDefault="00047332" w:rsidP="00047332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3.</w:t>
            </w: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ยุทธศาสตร์การพัฒนาการด้านการเมือง การบริการ</w:t>
            </w:r>
          </w:p>
          <w:p w:rsidR="00047332" w:rsidRPr="005E6FAB" w:rsidRDefault="00047332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047332" w:rsidRPr="005E6FAB" w:rsidRDefault="00047332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3.1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ส่งเสริมการมีส่วนร่วมของประชาชน</w:t>
            </w:r>
          </w:p>
        </w:tc>
        <w:tc>
          <w:tcPr>
            <w:tcW w:w="4730" w:type="dxa"/>
          </w:tcPr>
          <w:p w:rsidR="00047332" w:rsidRPr="005E6FAB" w:rsidRDefault="00047332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</w:t>
            </w:r>
            <w:proofErr w:type="spellStart"/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ทต</w:t>
            </w:r>
            <w:proofErr w:type="spellEnd"/>
            <w:r w:rsidRPr="005E6FAB">
              <w:rPr>
                <w:rFonts w:ascii="TH SarabunPSK" w:hAnsi="TH SarabunPSK" w:cs="TH SarabunPSK"/>
                <w:sz w:val="36"/>
                <w:szCs w:val="36"/>
              </w:rPr>
              <w:t>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สัญจรพบประชาชน</w:t>
            </w:r>
          </w:p>
          <w:p w:rsidR="00047332" w:rsidRPr="005E6FAB" w:rsidRDefault="00047332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2.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สร้างการมีส่วนร่วมของประชาชน</w:t>
            </w:r>
          </w:p>
          <w:p w:rsidR="00047332" w:rsidRPr="005E6FAB" w:rsidRDefault="00047332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3.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ก่อสร้างและปรับปรุงอาคารอเนกประสงค์</w:t>
            </w:r>
          </w:p>
        </w:tc>
      </w:tr>
      <w:tr w:rsidR="00047332" w:rsidRPr="005E6FAB" w:rsidTr="002935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97"/>
        </w:trPr>
        <w:tc>
          <w:tcPr>
            <w:tcW w:w="4729" w:type="dxa"/>
          </w:tcPr>
          <w:p w:rsidR="00047332" w:rsidRPr="005E6FAB" w:rsidRDefault="00047332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047332" w:rsidRPr="005E6FAB" w:rsidRDefault="00047332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3.2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ส่งเสริมระบบป้องกันและบรรเทาสาธารณภัย</w:t>
            </w:r>
          </w:p>
        </w:tc>
        <w:tc>
          <w:tcPr>
            <w:tcW w:w="4730" w:type="dxa"/>
          </w:tcPr>
          <w:p w:rsidR="00047332" w:rsidRPr="005E6FAB" w:rsidRDefault="00047332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จัดซื้อเครื่องมือเครื่องใช้ในการป้องกันและบรรเทาสาธารณภัย</w:t>
            </w:r>
          </w:p>
          <w:p w:rsidR="00047332" w:rsidRPr="005E6FAB" w:rsidRDefault="00047332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2.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ฝึกอบรม อปพร</w:t>
            </w:r>
            <w:r w:rsidRPr="005E6FAB">
              <w:rPr>
                <w:rFonts w:ascii="TH SarabunPSK" w:hAnsi="TH SarabunPSK" w:cs="TH SarabunPSK"/>
                <w:sz w:val="36"/>
                <w:szCs w:val="36"/>
              </w:rPr>
              <w:t>.</w:t>
            </w:r>
          </w:p>
          <w:p w:rsidR="00047332" w:rsidRPr="005E6FAB" w:rsidRDefault="00047332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3.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ฝึกอบรมด้านกฎระเบียบ และวิจัยจราจร</w:t>
            </w:r>
          </w:p>
        </w:tc>
      </w:tr>
      <w:tr w:rsidR="00005B4F" w:rsidRPr="005E6FAB" w:rsidTr="005E6F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430"/>
        </w:trPr>
        <w:tc>
          <w:tcPr>
            <w:tcW w:w="4729" w:type="dxa"/>
          </w:tcPr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3.3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พัฒนาระบบการบริหารจัดการองค์กรปกครองส่วนท้องถิ่น</w:t>
            </w:r>
          </w:p>
        </w:tc>
        <w:tc>
          <w:tcPr>
            <w:tcW w:w="4730" w:type="dxa"/>
          </w:tcPr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1.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ก่อสร้างที่ทำการ </w:t>
            </w:r>
            <w:proofErr w:type="spellStart"/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ทต</w:t>
            </w:r>
            <w:proofErr w:type="spellEnd"/>
            <w:r w:rsidRPr="005E6FAB">
              <w:rPr>
                <w:rFonts w:ascii="TH SarabunPSK" w:hAnsi="TH SarabunPSK" w:cs="TH SarabunPSK"/>
                <w:sz w:val="36"/>
                <w:szCs w:val="36"/>
              </w:rPr>
              <w:t>.</w:t>
            </w:r>
          </w:p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2.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ปรับปรุงภูมิทัศน์ </w:t>
            </w:r>
            <w:proofErr w:type="spellStart"/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ทต</w:t>
            </w:r>
            <w:proofErr w:type="spellEnd"/>
            <w:r w:rsidRPr="005E6FAB">
              <w:rPr>
                <w:rFonts w:ascii="TH SarabunPSK" w:hAnsi="TH SarabunPSK" w:cs="TH SarabunPSK"/>
                <w:sz w:val="36"/>
                <w:szCs w:val="36"/>
              </w:rPr>
              <w:t>.</w:t>
            </w:r>
          </w:p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3.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จัดหา/ซ่อมแซม เครื่องมือเครื่องใช้สำนักงานและการดำเนินงานอื่นที่เป็นประโยชน์ ต่อเทศบาลและประชาชน</w:t>
            </w:r>
          </w:p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4.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ฝึกอบรม/ส่งเสริมบุคลาการของเทศบาล ให้ได้รับความรู้</w:t>
            </w:r>
          </w:p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5.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จัดทำแผนที่ภาษีและทะเบียนทรัพย์สิน</w:t>
            </w:r>
          </w:p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6.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จัดทำผังเมืองรวมตามโครงการถ่ายโอนภารกิจ</w:t>
            </w:r>
            <w:r w:rsidR="00F72677"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ฯ</w:t>
            </w:r>
          </w:p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7.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ความร่วมมือกับองค์กรอื่น</w:t>
            </w:r>
          </w:p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</w:tr>
      <w:tr w:rsidR="00005B4F" w:rsidRPr="005E6FAB" w:rsidTr="002935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09"/>
        </w:trPr>
        <w:tc>
          <w:tcPr>
            <w:tcW w:w="4729" w:type="dxa"/>
          </w:tcPr>
          <w:p w:rsidR="00005B4F" w:rsidRPr="005E6FAB" w:rsidRDefault="00005B4F" w:rsidP="00047332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lastRenderedPageBreak/>
              <w:t xml:space="preserve">4. </w:t>
            </w: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ยุทธศาสตร์การพัฒนาด้านเศรษฐกิจ</w:t>
            </w:r>
          </w:p>
        </w:tc>
        <w:tc>
          <w:tcPr>
            <w:tcW w:w="4730" w:type="dxa"/>
          </w:tcPr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4.1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พัฒนาและเพิ่มประสิทธิภาพการผลิต การตลาดให้แก่เกษตร</w:t>
            </w:r>
            <w:r w:rsidR="00F72677"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กร</w:t>
            </w:r>
          </w:p>
        </w:tc>
        <w:tc>
          <w:tcPr>
            <w:tcW w:w="4730" w:type="dxa"/>
          </w:tcPr>
          <w:p w:rsidR="00005B4F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1.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ส่งเสริมการเรียนรู้โดยการถ่ายโอนเทคโนโลยีพัฒนาคุณภาพสินค้า</w:t>
            </w:r>
          </w:p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2.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รวมกลุ่มด้านอาชีพเกษตร</w:t>
            </w:r>
          </w:p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3.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จัดตั้งศูนย์รวบรวมและจำหน่ายผลผลิตทางการเกษตร</w:t>
            </w:r>
          </w:p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4.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จัดตั้งตลาดจำหน่ายสินค้าระดับตำบล</w:t>
            </w:r>
          </w:p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5.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สนับสนุนบรรจุภัณฑ์ให้แก่ทุนที่แข็งแรง</w:t>
            </w:r>
          </w:p>
          <w:p w:rsidR="00005B4F" w:rsidRPr="005E6FAB" w:rsidRDefault="00005B4F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72677" w:rsidRPr="005E6FAB" w:rsidTr="002935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81"/>
        </w:trPr>
        <w:tc>
          <w:tcPr>
            <w:tcW w:w="4729" w:type="dxa"/>
          </w:tcPr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4.2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เพิ่มศักยภาพกลุ่มทุนองค์กรประชาชน</w:t>
            </w:r>
          </w:p>
        </w:tc>
        <w:tc>
          <w:tcPr>
            <w:tcW w:w="4730" w:type="dxa"/>
          </w:tcPr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1.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ส่งเสริมให้องค์กรประชาชนมีกลุ่มทุนที่แข็งแรง</w:t>
            </w:r>
          </w:p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72677" w:rsidRPr="005E6FAB" w:rsidTr="002935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41"/>
        </w:trPr>
        <w:tc>
          <w:tcPr>
            <w:tcW w:w="4729" w:type="dxa"/>
          </w:tcPr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4.3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พัฒนาแหล่งน้ำเพื่อการเกษตร</w:t>
            </w:r>
          </w:p>
        </w:tc>
        <w:tc>
          <w:tcPr>
            <w:tcW w:w="4730" w:type="dxa"/>
          </w:tcPr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ก่อสร้างปรับปรุงแหล่งน้ำเพื่อการเกษตร</w:t>
            </w:r>
          </w:p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72677" w:rsidRPr="005E6FAB" w:rsidTr="002935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95"/>
        </w:trPr>
        <w:tc>
          <w:tcPr>
            <w:tcW w:w="4729" w:type="dxa"/>
          </w:tcPr>
          <w:p w:rsidR="00F72677" w:rsidRPr="005E6FAB" w:rsidRDefault="00F72677" w:rsidP="00047332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5.</w:t>
            </w: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ยุทธศาสตร์การพัฒนาด้านคมนาคมและสาธารณูปโภค</w:t>
            </w:r>
          </w:p>
        </w:tc>
        <w:tc>
          <w:tcPr>
            <w:tcW w:w="4730" w:type="dxa"/>
          </w:tcPr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5.1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ก่อสร้าง ปรับปรุง บำรุง รักษาถนน สะพาน ทางเท้า </w:t>
            </w:r>
          </w:p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ท่อระบายน้ำ</w:t>
            </w:r>
          </w:p>
        </w:tc>
        <w:tc>
          <w:tcPr>
            <w:tcW w:w="4730" w:type="dxa"/>
          </w:tcPr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1.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ก่อสร้างถนน และท่อระบายน้ำ</w:t>
            </w:r>
          </w:p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ปรับปรุงถนนและท่อระบายน้ำ</w:t>
            </w:r>
          </w:p>
          <w:p w:rsidR="00F72677" w:rsidRPr="005E6FAB" w:rsidRDefault="00F72677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3.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ปรับปรุงและขยาย</w:t>
            </w:r>
            <w:r w:rsidR="002935F0"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ผิวจราจร</w:t>
            </w: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4.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ปรับปรุงและก่อสร้างสะพาน</w:t>
            </w: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5.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ติดตั้งสัญญาณไฟจราจร</w:t>
            </w: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6.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ติดตั้งไฟฟ้าสาธารณะ</w:t>
            </w:r>
          </w:p>
          <w:p w:rsidR="00F72677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7.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ขยายไฟฟ้าครัวเรือนตกค้าง</w:t>
            </w:r>
          </w:p>
        </w:tc>
      </w:tr>
      <w:tr w:rsidR="002935F0" w:rsidRPr="005E6FAB" w:rsidTr="005E6F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48"/>
        </w:trPr>
        <w:tc>
          <w:tcPr>
            <w:tcW w:w="4729" w:type="dxa"/>
          </w:tcPr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2935F0" w:rsidRPr="005E6FAB" w:rsidRDefault="002935F0" w:rsidP="002935F0">
            <w:pPr>
              <w:tabs>
                <w:tab w:val="left" w:pos="2745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5.2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พัฒนาแหล่งน้ำเพื่อการอุปโภคบริโภค</w:t>
            </w:r>
          </w:p>
        </w:tc>
        <w:tc>
          <w:tcPr>
            <w:tcW w:w="4730" w:type="dxa"/>
          </w:tcPr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สร้างและปรับปรุงระบบประปา</w:t>
            </w:r>
          </w:p>
        </w:tc>
      </w:tr>
      <w:tr w:rsidR="002935F0" w:rsidRPr="005E6FAB" w:rsidTr="005E6F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68"/>
        </w:trPr>
        <w:tc>
          <w:tcPr>
            <w:tcW w:w="4729" w:type="dxa"/>
          </w:tcPr>
          <w:p w:rsidR="002935F0" w:rsidRPr="005E6FAB" w:rsidRDefault="002935F0" w:rsidP="002935F0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lastRenderedPageBreak/>
              <w:t xml:space="preserve">6. </w:t>
            </w:r>
            <w:r w:rsidRPr="005E6FA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ยุทธศาสตร์พัฒนาด้านคุณภาพชีวิต</w:t>
            </w:r>
          </w:p>
          <w:p w:rsidR="002935F0" w:rsidRPr="005E6FAB" w:rsidRDefault="002935F0" w:rsidP="002935F0">
            <w:pPr>
              <w:tabs>
                <w:tab w:val="left" w:pos="2745"/>
              </w:tabs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ab/>
            </w:r>
          </w:p>
        </w:tc>
        <w:tc>
          <w:tcPr>
            <w:tcW w:w="4730" w:type="dxa"/>
          </w:tcPr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6.1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พัฒนาคุณภาพชีวิต ตามเกณฑ์ </w:t>
            </w:r>
            <w:proofErr w:type="spellStart"/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จปฐ</w:t>
            </w:r>
            <w:proofErr w:type="spellEnd"/>
            <w:r w:rsidRPr="005E6FAB">
              <w:rPr>
                <w:rFonts w:ascii="TH SarabunPSK" w:hAnsi="TH SarabunPSK" w:cs="TH SarabunPSK"/>
                <w:sz w:val="36"/>
                <w:szCs w:val="36"/>
              </w:rPr>
              <w:t>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สร้างความเข้มแข็งให้กับสถาบันครอบครัว</w:t>
            </w: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ปลูกฝังค่านิยมไทย (ประชาชนมีค่านิยมที่แสดงความเป็นไทย</w:t>
            </w: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3.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ร่วมใจพัฒนา (ประชาชนมีส่วนร่วมต่อชุมชนและสังคม)</w:t>
            </w: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4.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สุขภาพดี (ประชาชนมีสุขภาพอนามัยดี)</w:t>
            </w: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5.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ประชาชนอยู่ดีมีสุข</w:t>
            </w:r>
          </w:p>
        </w:tc>
      </w:tr>
      <w:tr w:rsidR="002935F0" w:rsidRPr="005E6FAB" w:rsidTr="00F63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45"/>
        </w:trPr>
        <w:tc>
          <w:tcPr>
            <w:tcW w:w="4729" w:type="dxa"/>
          </w:tcPr>
          <w:p w:rsidR="002935F0" w:rsidRPr="005E6FAB" w:rsidRDefault="002935F0" w:rsidP="002935F0">
            <w:pPr>
              <w:tabs>
                <w:tab w:val="left" w:pos="2745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6.2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ป้องกันและต่อต้านยาเสพติด</w:t>
            </w: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ส่งเสริม สนับสนุนสมาชิก </w:t>
            </w:r>
            <w:r w:rsidRPr="005E6FAB">
              <w:rPr>
                <w:rFonts w:ascii="TH SarabunPSK" w:hAnsi="TH SarabunPSK" w:cs="TH SarabunPSK"/>
                <w:sz w:val="36"/>
                <w:szCs w:val="36"/>
              </w:rPr>
              <w:t>TO BE NUMBER ONE</w:t>
            </w:r>
          </w:p>
          <w:p w:rsidR="002935F0" w:rsidRPr="005E6FAB" w:rsidRDefault="002935F0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2.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สร้างชุมชนเข้มแข็ง ต้านยาเสพติด</w:t>
            </w:r>
          </w:p>
          <w:p w:rsidR="002935F0" w:rsidRPr="005E6FAB" w:rsidRDefault="00F63CFB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>3.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รักษาความปลอดภัยในชีวิตและทรัพย์ของประชาชน</w:t>
            </w:r>
          </w:p>
        </w:tc>
      </w:tr>
      <w:tr w:rsidR="00F63CFB" w:rsidRPr="005E6FAB" w:rsidTr="00400A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10"/>
        </w:trPr>
        <w:tc>
          <w:tcPr>
            <w:tcW w:w="4729" w:type="dxa"/>
          </w:tcPr>
          <w:p w:rsidR="00F63CFB" w:rsidRPr="005E6FAB" w:rsidRDefault="00F63CFB" w:rsidP="002935F0">
            <w:pPr>
              <w:tabs>
                <w:tab w:val="left" w:pos="2745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F63CFB" w:rsidRPr="005E6FAB" w:rsidRDefault="00F63CFB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6.3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ก่อสร้างและปรับ</w:t>
            </w:r>
            <w:proofErr w:type="spellStart"/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ปรุงศา</w:t>
            </w:r>
            <w:proofErr w:type="spellEnd"/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สนสถาน</w:t>
            </w:r>
          </w:p>
          <w:p w:rsidR="00F63CFB" w:rsidRPr="005E6FAB" w:rsidRDefault="00F63CFB" w:rsidP="0004733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730" w:type="dxa"/>
          </w:tcPr>
          <w:p w:rsidR="00F63CFB" w:rsidRPr="005E6FAB" w:rsidRDefault="00F63CFB" w:rsidP="0004733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E6FAB">
              <w:rPr>
                <w:rFonts w:ascii="TH SarabunPSK" w:hAnsi="TH SarabunPSK" w:cs="TH SarabunPSK"/>
                <w:sz w:val="36"/>
                <w:szCs w:val="36"/>
              </w:rPr>
              <w:t xml:space="preserve">1. </w:t>
            </w:r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ก่อสร้างและปรับ</w:t>
            </w:r>
            <w:proofErr w:type="spellStart"/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ปรุงศา</w:t>
            </w:r>
            <w:proofErr w:type="spellEnd"/>
            <w:r w:rsidRPr="005E6FAB">
              <w:rPr>
                <w:rFonts w:ascii="TH SarabunPSK" w:hAnsi="TH SarabunPSK" w:cs="TH SarabunPSK"/>
                <w:sz w:val="36"/>
                <w:szCs w:val="36"/>
                <w:cs/>
              </w:rPr>
              <w:t>สนสถาน</w:t>
            </w:r>
          </w:p>
        </w:tc>
      </w:tr>
    </w:tbl>
    <w:p w:rsidR="000663D8" w:rsidRPr="005E6FAB" w:rsidRDefault="000663D8">
      <w:pPr>
        <w:rPr>
          <w:rFonts w:ascii="TH SarabunPSK" w:hAnsi="TH SarabunPSK" w:cs="TH SarabunPSK"/>
          <w:cs/>
        </w:rPr>
      </w:pPr>
    </w:p>
    <w:sectPr w:rsidR="000663D8" w:rsidRPr="005E6FAB" w:rsidSect="002851F7">
      <w:pgSz w:w="16838" w:h="11906" w:orient="landscape"/>
      <w:pgMar w:top="99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663D8"/>
    <w:rsid w:val="00005B4F"/>
    <w:rsid w:val="000426EB"/>
    <w:rsid w:val="00047332"/>
    <w:rsid w:val="000663D8"/>
    <w:rsid w:val="002851F7"/>
    <w:rsid w:val="002935F0"/>
    <w:rsid w:val="00400A96"/>
    <w:rsid w:val="005E1275"/>
    <w:rsid w:val="005E6FAB"/>
    <w:rsid w:val="00647840"/>
    <w:rsid w:val="008D1F3D"/>
    <w:rsid w:val="008D2DBB"/>
    <w:rsid w:val="00AC0F68"/>
    <w:rsid w:val="00B3720D"/>
    <w:rsid w:val="00CA3A0C"/>
    <w:rsid w:val="00D06313"/>
    <w:rsid w:val="00EF283E"/>
    <w:rsid w:val="00F63CFB"/>
    <w:rsid w:val="00F70C2F"/>
    <w:rsid w:val="00F72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3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8696</TotalTime>
  <Pages>4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tppcom</dc:creator>
  <cp:lastModifiedBy>tppcom</cp:lastModifiedBy>
  <cp:revision>8</cp:revision>
  <dcterms:created xsi:type="dcterms:W3CDTF">2015-02-25T02:48:00Z</dcterms:created>
  <dcterms:modified xsi:type="dcterms:W3CDTF">2015-03-03T03:44:00Z</dcterms:modified>
</cp:coreProperties>
</file>